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0A6E5" w14:textId="77777777" w:rsidR="000F761D" w:rsidRPr="00D37B6D" w:rsidRDefault="000F761D">
      <w:pPr>
        <w:rPr>
          <w:b/>
          <w:lang w:val="fi-FI"/>
        </w:rPr>
      </w:pPr>
      <w:r w:rsidRPr="00D37B6D">
        <w:rPr>
          <w:b/>
          <w:lang w:val="fi-FI"/>
        </w:rPr>
        <w:t xml:space="preserve">Silja </w:t>
      </w:r>
      <w:bookmarkStart w:id="0" w:name="_GoBack"/>
      <w:bookmarkEnd w:id="0"/>
      <w:r w:rsidRPr="00D37B6D">
        <w:rPr>
          <w:b/>
          <w:lang w:val="fi-FI"/>
        </w:rPr>
        <w:t>Nikula</w:t>
      </w:r>
    </w:p>
    <w:p w14:paraId="03EABBB3" w14:textId="77777777" w:rsidR="0033363F" w:rsidRPr="00D37B6D" w:rsidRDefault="0033363F">
      <w:pPr>
        <w:rPr>
          <w:b/>
          <w:lang w:val="fi-FI"/>
        </w:rPr>
      </w:pPr>
      <w:r w:rsidRPr="00D37B6D">
        <w:rPr>
          <w:b/>
          <w:lang w:val="fi-FI"/>
        </w:rPr>
        <w:t>Graafinen suunnittelu</w:t>
      </w:r>
    </w:p>
    <w:p w14:paraId="4D3F6600" w14:textId="0D0A7E32" w:rsidR="000F761D" w:rsidRPr="00D37B6D" w:rsidRDefault="0033363F">
      <w:pPr>
        <w:rPr>
          <w:b/>
          <w:lang w:val="fi-FI"/>
        </w:rPr>
      </w:pPr>
      <w:r w:rsidRPr="00D37B6D">
        <w:rPr>
          <w:b/>
          <w:lang w:val="fi-FI"/>
        </w:rPr>
        <w:t>A</w:t>
      </w:r>
      <w:r w:rsidR="000F761D" w:rsidRPr="00D37B6D">
        <w:rPr>
          <w:b/>
          <w:lang w:val="fi-FI"/>
        </w:rPr>
        <w:t>katemiatutkija</w:t>
      </w:r>
    </w:p>
    <w:p w14:paraId="5A016626" w14:textId="77777777" w:rsidR="00B553D9" w:rsidRDefault="00B553D9">
      <w:pPr>
        <w:rPr>
          <w:lang w:val="fi-FI"/>
        </w:rPr>
      </w:pPr>
    </w:p>
    <w:p w14:paraId="67D60B5E" w14:textId="77777777" w:rsidR="00B553D9" w:rsidRDefault="00B553D9">
      <w:pPr>
        <w:rPr>
          <w:b/>
          <w:lang w:val="fi-FI"/>
        </w:rPr>
      </w:pPr>
    </w:p>
    <w:p w14:paraId="02B8978D" w14:textId="0D9B6B7E" w:rsidR="00B553D9" w:rsidRDefault="00B553D9">
      <w:pPr>
        <w:rPr>
          <w:b/>
          <w:lang w:val="fi-FI"/>
        </w:rPr>
      </w:pPr>
      <w:r w:rsidRPr="00B553D9">
        <w:rPr>
          <w:b/>
          <w:lang w:val="fi-FI"/>
        </w:rPr>
        <w:t>Lyhyt cv:</w:t>
      </w:r>
    </w:p>
    <w:p w14:paraId="4F124B64" w14:textId="77777777" w:rsidR="00B553D9" w:rsidRDefault="00B553D9">
      <w:pPr>
        <w:rPr>
          <w:lang w:val="fi-FI"/>
        </w:rPr>
      </w:pPr>
    </w:p>
    <w:p w14:paraId="072A0F61" w14:textId="739CB721" w:rsidR="00B553D9" w:rsidRDefault="00B553D9">
      <w:pPr>
        <w:rPr>
          <w:lang w:val="fi-FI"/>
        </w:rPr>
      </w:pPr>
      <w:r w:rsidRPr="00B553D9">
        <w:rPr>
          <w:lang w:val="fi-FI"/>
        </w:rPr>
        <w:t>Taiteen tohtori 2012</w:t>
      </w:r>
    </w:p>
    <w:p w14:paraId="7E784CA7" w14:textId="2F63E816" w:rsidR="00B553D9" w:rsidRDefault="00D71E28">
      <w:pPr>
        <w:rPr>
          <w:lang w:val="fi-FI"/>
        </w:rPr>
      </w:pPr>
      <w:r>
        <w:rPr>
          <w:lang w:val="fi-FI"/>
        </w:rPr>
        <w:t>Akatemiatutkija, PROMEQ</w:t>
      </w:r>
      <w:r w:rsidR="00B553D9">
        <w:rPr>
          <w:lang w:val="fi-FI"/>
        </w:rPr>
        <w:t>-hanke 2016–</w:t>
      </w:r>
    </w:p>
    <w:p w14:paraId="5E2A6459" w14:textId="29FA32B7" w:rsidR="00B553D9" w:rsidRDefault="00B553D9">
      <w:pPr>
        <w:rPr>
          <w:lang w:val="fi-FI"/>
        </w:rPr>
      </w:pPr>
      <w:r>
        <w:rPr>
          <w:lang w:val="fi-FI"/>
        </w:rPr>
        <w:t>Graafisen suunnittelun yliopistonlehtori 2013–2016</w:t>
      </w:r>
    </w:p>
    <w:p w14:paraId="6AC21BB2" w14:textId="1F733C79" w:rsidR="00B553D9" w:rsidRDefault="00B553D9">
      <w:pPr>
        <w:rPr>
          <w:lang w:val="fi-FI"/>
        </w:rPr>
      </w:pPr>
      <w:r>
        <w:rPr>
          <w:lang w:val="fi-FI"/>
        </w:rPr>
        <w:t>Graafisen suunnittelun lehtori 2004</w:t>
      </w:r>
      <w:r>
        <w:rPr>
          <w:lang w:val="fi-FI"/>
        </w:rPr>
        <w:softHyphen/>
        <w:t>–2013</w:t>
      </w:r>
    </w:p>
    <w:p w14:paraId="706E35C9" w14:textId="77777777" w:rsidR="00B553D9" w:rsidRDefault="00B553D9">
      <w:pPr>
        <w:rPr>
          <w:lang w:val="fi-FI"/>
        </w:rPr>
      </w:pPr>
    </w:p>
    <w:p w14:paraId="0B51E147" w14:textId="35A2DD60" w:rsidR="00B553D9" w:rsidRDefault="00B553D9">
      <w:pPr>
        <w:rPr>
          <w:lang w:val="fi-FI"/>
        </w:rPr>
      </w:pPr>
      <w:r>
        <w:rPr>
          <w:lang w:val="fi-FI"/>
        </w:rPr>
        <w:t xml:space="preserve">Puupiirrosnäyttelyt: </w:t>
      </w:r>
    </w:p>
    <w:p w14:paraId="5F3C2547" w14:textId="7CAE5AA5" w:rsidR="00B553D9" w:rsidRDefault="00D71E28">
      <w:pPr>
        <w:rPr>
          <w:lang w:val="fi-FI"/>
        </w:rPr>
      </w:pPr>
      <w:r>
        <w:rPr>
          <w:lang w:val="fi-FI"/>
        </w:rPr>
        <w:t>Pinnanaliset (2015</w:t>
      </w:r>
      <w:r w:rsidR="00B553D9">
        <w:rPr>
          <w:lang w:val="fi-FI"/>
        </w:rPr>
        <w:t xml:space="preserve">) </w:t>
      </w:r>
      <w:r w:rsidR="000A6C1A">
        <w:rPr>
          <w:lang w:val="fi-FI"/>
        </w:rPr>
        <w:t>Galleria Kellokas, Äkäslompolo</w:t>
      </w:r>
      <w:r w:rsidR="00383E39">
        <w:rPr>
          <w:lang w:val="fi-FI"/>
        </w:rPr>
        <w:t xml:space="preserve">. </w:t>
      </w:r>
      <w:r w:rsidR="00B553D9">
        <w:rPr>
          <w:lang w:val="fi-FI"/>
        </w:rPr>
        <w:t xml:space="preserve">Yhteisnäyttely Eija Timosen kanssa </w:t>
      </w:r>
    </w:p>
    <w:p w14:paraId="794F1544" w14:textId="54B6B964" w:rsidR="00B553D9" w:rsidRDefault="00B553D9">
      <w:pPr>
        <w:rPr>
          <w:lang w:val="fi-FI"/>
        </w:rPr>
      </w:pPr>
      <w:r>
        <w:rPr>
          <w:lang w:val="fi-FI"/>
        </w:rPr>
        <w:t>Siivenkantama kaakkoo</w:t>
      </w:r>
      <w:r w:rsidR="00383E39">
        <w:rPr>
          <w:lang w:val="fi-FI"/>
        </w:rPr>
        <w:t>n (2015) Iisalmen Ateljeetalo</w:t>
      </w:r>
    </w:p>
    <w:p w14:paraId="235F10E5" w14:textId="09A3C3E8" w:rsidR="00B553D9" w:rsidRDefault="00B553D9">
      <w:pPr>
        <w:rPr>
          <w:lang w:val="fi-FI"/>
        </w:rPr>
      </w:pPr>
      <w:r>
        <w:rPr>
          <w:lang w:val="fi-FI"/>
        </w:rPr>
        <w:t>Arktinen ajopuu (2</w:t>
      </w:r>
      <w:r w:rsidR="00383E39">
        <w:rPr>
          <w:lang w:val="fi-FI"/>
        </w:rPr>
        <w:t>014) Rovaniemen kaupungintalo</w:t>
      </w:r>
      <w:r>
        <w:rPr>
          <w:lang w:val="fi-FI"/>
        </w:rPr>
        <w:t xml:space="preserve"> </w:t>
      </w:r>
    </w:p>
    <w:p w14:paraId="0BCD7148" w14:textId="637F83E3" w:rsidR="00B553D9" w:rsidRDefault="00B553D9">
      <w:pPr>
        <w:rPr>
          <w:lang w:val="fi-FI"/>
        </w:rPr>
      </w:pPr>
      <w:r>
        <w:rPr>
          <w:lang w:val="fi-FI"/>
        </w:rPr>
        <w:t>Appelsiinituristin päiväuni (2013) Lapin yliopiston Galleria Kajo</w:t>
      </w:r>
    </w:p>
    <w:p w14:paraId="2DF3862A" w14:textId="1EAB4E85" w:rsidR="00B553D9" w:rsidRDefault="00B553D9">
      <w:pPr>
        <w:rPr>
          <w:lang w:val="fi-FI"/>
        </w:rPr>
      </w:pPr>
      <w:r>
        <w:rPr>
          <w:lang w:val="fi-FI"/>
        </w:rPr>
        <w:t>Kuvajaisen kintereillä (2011) Lapin yliopiston Galleria Katve</w:t>
      </w:r>
    </w:p>
    <w:p w14:paraId="726EC5E8" w14:textId="08D72331" w:rsidR="00B553D9" w:rsidRDefault="00B553D9">
      <w:pPr>
        <w:rPr>
          <w:lang w:val="fi-FI"/>
        </w:rPr>
      </w:pPr>
      <w:r>
        <w:rPr>
          <w:lang w:val="fi-FI"/>
        </w:rPr>
        <w:t>Turskana tuulessa. Puupiirroksia Lofooteilta (2010) Lapin yliopiston Galleria Kajo</w:t>
      </w:r>
    </w:p>
    <w:p w14:paraId="395677F2" w14:textId="4E4CE942" w:rsidR="00B553D9" w:rsidRDefault="00B553D9">
      <w:pPr>
        <w:rPr>
          <w:lang w:val="fi-FI"/>
        </w:rPr>
      </w:pPr>
      <w:r>
        <w:rPr>
          <w:lang w:val="fi-FI"/>
        </w:rPr>
        <w:t>Poeettinen muodonmuutos – matkakuvia Prahasta (2009) Lapin yliopiston Galleria Valo</w:t>
      </w:r>
    </w:p>
    <w:p w14:paraId="1B2CD962" w14:textId="77777777" w:rsidR="00B553D9" w:rsidRDefault="00B553D9">
      <w:pPr>
        <w:rPr>
          <w:lang w:val="fi-FI"/>
        </w:rPr>
      </w:pPr>
    </w:p>
    <w:p w14:paraId="4B4B19E2" w14:textId="77777777" w:rsidR="00B553D9" w:rsidRPr="00B553D9" w:rsidRDefault="00B553D9">
      <w:pPr>
        <w:rPr>
          <w:lang w:val="fi-FI"/>
        </w:rPr>
      </w:pPr>
    </w:p>
    <w:p w14:paraId="7E9AA43B" w14:textId="77777777" w:rsidR="00B553D9" w:rsidRDefault="00B553D9">
      <w:pPr>
        <w:rPr>
          <w:lang w:val="fi-FI"/>
        </w:rPr>
      </w:pPr>
    </w:p>
    <w:p w14:paraId="1438DA6E" w14:textId="77777777" w:rsidR="000F761D" w:rsidRPr="000F761D" w:rsidRDefault="000F761D">
      <w:pPr>
        <w:rPr>
          <w:lang w:val="fi-FI"/>
        </w:rPr>
      </w:pPr>
    </w:p>
    <w:sectPr w:rsidR="000F761D" w:rsidRPr="000F761D" w:rsidSect="001F28E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1D"/>
    <w:rsid w:val="0001654B"/>
    <w:rsid w:val="000A6C1A"/>
    <w:rsid w:val="000F761D"/>
    <w:rsid w:val="001F28ED"/>
    <w:rsid w:val="00217C48"/>
    <w:rsid w:val="0033363F"/>
    <w:rsid w:val="00383E39"/>
    <w:rsid w:val="00904C71"/>
    <w:rsid w:val="009457FF"/>
    <w:rsid w:val="009B4763"/>
    <w:rsid w:val="00B553D9"/>
    <w:rsid w:val="00D37B6D"/>
    <w:rsid w:val="00D71E2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9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Paldanius Lasse</cp:lastModifiedBy>
  <cp:revision>2</cp:revision>
  <dcterms:created xsi:type="dcterms:W3CDTF">2017-04-11T17:48:00Z</dcterms:created>
  <dcterms:modified xsi:type="dcterms:W3CDTF">2017-04-11T17:48:00Z</dcterms:modified>
</cp:coreProperties>
</file>